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B5" w:rsidRPr="001D6728" w:rsidRDefault="008F3DB5" w:rsidP="008F3DB5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:rsidR="008F3DB5" w:rsidRPr="001D6728" w:rsidRDefault="008F3DB5" w:rsidP="008F3DB5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  <w:r w:rsidRPr="001D6728">
        <w:rPr>
          <w:rFonts w:ascii="Times New Roman" w:eastAsia="Times New Roman" w:hAnsi="Times New Roman" w:cs="Times New Roman"/>
          <w:b/>
          <w:bCs/>
          <w:color w:val="000000" w:themeColor="text1"/>
        </w:rPr>
        <w:t>Suppl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1D672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1. </w:t>
      </w:r>
      <w:r w:rsidRPr="001D6728">
        <w:rPr>
          <w:rFonts w:ascii="Times New Roman" w:hAnsi="Times New Roman" w:cs="Times New Roman"/>
          <w:color w:val="000000" w:themeColor="text1"/>
        </w:rPr>
        <w:t>Inter-observer reliability in measuring native-prosthetic gap</w:t>
      </w:r>
    </w:p>
    <w:p w:rsidR="008F3DB5" w:rsidRPr="001D6728" w:rsidRDefault="008F3DB5" w:rsidP="008F3DB5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  <w:r w:rsidRPr="001D6728">
        <w:rPr>
          <w:rFonts w:ascii="Times New Roman" w:eastAsia="Times New Roman" w:hAnsi="Times New Roman" w:cs="Times New Roman"/>
          <w:color w:val="000000" w:themeColor="text1"/>
        </w:rPr>
        <w:t xml:space="preserve">SD, standard deviation; NPG, native-prosthetic gap; CCC, </w:t>
      </w:r>
      <w:r w:rsidRPr="001D6728">
        <w:rPr>
          <w:rFonts w:ascii="Times New Roman" w:eastAsia="Arial Unicode MS" w:hAnsi="Times New Roman" w:cs="Times New Roman"/>
          <w:color w:val="000000" w:themeColor="text1"/>
        </w:rPr>
        <w:t xml:space="preserve">concordance correlation coefficient; CI,  </w:t>
      </w:r>
      <w:r w:rsidRPr="001D6728">
        <w:rPr>
          <w:rFonts w:ascii="Times New Roman" w:hAnsi="Times New Roman" w:cs="Times New Roman"/>
          <w:color w:val="000000" w:themeColor="text1"/>
        </w:rPr>
        <w:t>confidence interval</w:t>
      </w:r>
    </w:p>
    <w:p w:rsidR="008F3DB5" w:rsidRPr="00FC0458" w:rsidRDefault="008F3DB5" w:rsidP="008F3DB5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1D6728">
        <w:rPr>
          <w:rFonts w:ascii="Times New Roman" w:hAnsi="Times New Roman" w:cs="Times New Roman"/>
          <w:noProof/>
        </w:rPr>
        <w:drawing>
          <wp:inline distT="0" distB="0" distL="0" distR="0">
            <wp:extent cx="5400040" cy="3021330"/>
            <wp:effectExtent l="0" t="0" r="0" b="7620"/>
            <wp:docPr id="1759279393" name="Picture 1" descr="A graph with black dots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79393" name="Picture 1" descr="A graph with black dots and re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728">
        <w:rPr>
          <w:rFonts w:ascii="Times New Roman" w:hAnsi="Times New Roman" w:cs="Times New Roman"/>
          <w:color w:val="000000" w:themeColor="text1"/>
        </w:rPr>
        <w:br/>
      </w:r>
    </w:p>
    <w:p w:rsidR="008F3DB5" w:rsidRPr="00FC0458" w:rsidRDefault="008F3DB5" w:rsidP="008F3DB5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</w:p>
    <w:p w:rsidR="0016756F" w:rsidRDefault="008F3DB5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>
    <w:useFELayout/>
  </w:compat>
  <w:rsids>
    <w:rsidRoot w:val="008F3DB5"/>
    <w:rsid w:val="001855EF"/>
    <w:rsid w:val="001C3DEE"/>
    <w:rsid w:val="002207C3"/>
    <w:rsid w:val="00331F01"/>
    <w:rsid w:val="003F15C8"/>
    <w:rsid w:val="0082299C"/>
    <w:rsid w:val="0082406F"/>
    <w:rsid w:val="008F3DB5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2025-09-22T07:47:00Z</dcterms:created>
  <dcterms:modified xsi:type="dcterms:W3CDTF">2025-09-22T07:47:00Z</dcterms:modified>
</cp:coreProperties>
</file>