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F96C" w14:textId="77777777" w:rsidR="008A6EAE" w:rsidRDefault="008A6EAE" w:rsidP="008A6EAE">
      <w:pPr>
        <w:rPr>
          <w:rFonts w:ascii="Times New Roman" w:hAnsi="Times New Roman" w:cs="Times New Roman"/>
        </w:rPr>
      </w:pPr>
    </w:p>
    <w:p w14:paraId="475F5DA1" w14:textId="77777777" w:rsidR="008A6EAE" w:rsidRDefault="008A6EAE" w:rsidP="008A6EAE">
      <w:pPr>
        <w:rPr>
          <w:rFonts w:ascii="Times New Roman" w:hAnsi="Times New Roman" w:cs="Times New Roman"/>
        </w:rPr>
      </w:pPr>
    </w:p>
    <w:p w14:paraId="3097C893" w14:textId="77777777" w:rsidR="008A6EAE" w:rsidRDefault="008A6EAE" w:rsidP="008A6EAE">
      <w:pPr>
        <w:rPr>
          <w:rFonts w:ascii="Times New Roman" w:hAnsi="Times New Roman" w:cs="Times New Roman"/>
        </w:rPr>
      </w:pPr>
    </w:p>
    <w:p w14:paraId="49F67622" w14:textId="77777777" w:rsidR="008A6EAE" w:rsidRDefault="008A6EAE" w:rsidP="008A6EAE">
      <w:pPr>
        <w:rPr>
          <w:rFonts w:ascii="Times New Roman" w:hAnsi="Times New Roman" w:cs="Times New Roman"/>
        </w:rPr>
      </w:pPr>
    </w:p>
    <w:p w14:paraId="0F1EE22D" w14:textId="77777777" w:rsidR="008A6EAE" w:rsidRPr="00657295" w:rsidRDefault="008A6EAE" w:rsidP="008A6EAE">
      <w:pPr>
        <w:adjustRightInd w:val="0"/>
        <w:snapToGrid w:val="0"/>
        <w:rPr>
          <w:rFonts w:ascii="Times New Roman" w:hAnsi="Times New Roman" w:cs="Times New Roman"/>
          <w:lang w:val="en-GB"/>
        </w:rPr>
      </w:pPr>
      <w:r w:rsidRPr="00657295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uppl 12.</w:t>
      </w:r>
      <w:r w:rsidRPr="00657295">
        <w:rPr>
          <w:rFonts w:ascii="Times New Roman" w:hAnsi="Times New Roman" w:cs="Times New Roman"/>
          <w:b/>
          <w:bCs/>
        </w:rPr>
        <w:t xml:space="preserve"> </w:t>
      </w:r>
      <w:r w:rsidRPr="00657295">
        <w:rPr>
          <w:rFonts w:ascii="Times New Roman" w:hAnsi="Times New Roman" w:cs="Times New Roman"/>
          <w:lang w:val="en-GB"/>
        </w:rPr>
        <w:t>Kaplan</w:t>
      </w:r>
      <w:r w:rsidRPr="00657295">
        <w:rPr>
          <w:rFonts w:ascii="Times New Roman" w:hAnsi="Times New Roman" w:cs="Times New Roman" w:hint="eastAsia"/>
          <w:lang w:val="en-GB"/>
        </w:rPr>
        <w:t>–</w:t>
      </w:r>
      <w:r w:rsidRPr="00657295">
        <w:rPr>
          <w:rFonts w:ascii="Times New Roman" w:hAnsi="Times New Roman" w:cs="Times New Roman"/>
          <w:lang w:val="en-GB"/>
        </w:rPr>
        <w:t>Meier survival curve analysis for the all-cause mortality and CV mortality.</w:t>
      </w:r>
    </w:p>
    <w:p w14:paraId="2ED79A70" w14:textId="77777777" w:rsidR="008A6EAE" w:rsidRPr="009523BA" w:rsidRDefault="008A6EAE" w:rsidP="008A6EAE">
      <w:pPr>
        <w:rPr>
          <w:rFonts w:ascii="Times New Roman" w:hAnsi="Times New Roman" w:cs="Times New Roman"/>
          <w:lang w:val="en-GB"/>
        </w:rPr>
      </w:pPr>
    </w:p>
    <w:p w14:paraId="204C761C" w14:textId="77777777" w:rsidR="008A6EAE" w:rsidRPr="00657295" w:rsidRDefault="008A6EAE" w:rsidP="008A6EAE">
      <w:pPr>
        <w:adjustRightInd w:val="0"/>
        <w:snapToGrid w:val="0"/>
        <w:rPr>
          <w:rFonts w:ascii="Times New Roman" w:hAnsi="Times New Roman" w:cs="Times New Roman"/>
          <w:lang w:val="en-GB"/>
        </w:rPr>
      </w:pPr>
      <w:r w:rsidRPr="0065729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420A369" wp14:editId="6329B9A6">
            <wp:extent cx="6504305" cy="4615815"/>
            <wp:effectExtent l="0" t="0" r="0" b="0"/>
            <wp:docPr id="106865330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3891" cy="462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BC539" w14:textId="77777777" w:rsidR="008A6EAE" w:rsidRPr="009523BA" w:rsidRDefault="008A6EAE" w:rsidP="008A6EAE">
      <w:pPr>
        <w:jc w:val="both"/>
        <w:rPr>
          <w:rFonts w:ascii="Times New Roman" w:hAnsi="Times New Roman" w:cs="Times New Roman"/>
          <w:lang w:val="en-GB"/>
        </w:rPr>
      </w:pPr>
    </w:p>
    <w:p w14:paraId="4BA9E643" w14:textId="77777777" w:rsidR="008A6EAE" w:rsidRPr="0038653D" w:rsidRDefault="008A6EAE" w:rsidP="008A6EAE">
      <w:pPr>
        <w:rPr>
          <w:rFonts w:ascii="Times New Roman" w:hAnsi="Times New Roman" w:cs="Times New Roman"/>
        </w:rPr>
      </w:pPr>
    </w:p>
    <w:p w14:paraId="4FF367EA" w14:textId="77777777" w:rsidR="008A6EAE" w:rsidRPr="009523BA" w:rsidRDefault="008A6EAE" w:rsidP="008A6EAE">
      <w:pPr>
        <w:rPr>
          <w:rFonts w:ascii="Times New Roman" w:hAnsi="Times New Roman" w:cs="Times New Roman"/>
        </w:rPr>
      </w:pPr>
    </w:p>
    <w:p w14:paraId="47E6521A" w14:textId="77777777" w:rsidR="008A6EAE" w:rsidRPr="009523BA" w:rsidRDefault="008A6EAE" w:rsidP="008A6EAE">
      <w:pPr>
        <w:rPr>
          <w:rFonts w:ascii="Times New Roman" w:hAnsi="Times New Roman" w:cs="Times New Roman"/>
        </w:rPr>
      </w:pPr>
    </w:p>
    <w:p w14:paraId="69E87DF8" w14:textId="77777777" w:rsidR="008A6EAE" w:rsidRPr="009523BA" w:rsidRDefault="008A6EAE" w:rsidP="008A6EAE">
      <w:pPr>
        <w:rPr>
          <w:rFonts w:ascii="Times New Roman" w:hAnsi="Times New Roman" w:cs="Times New Roman"/>
        </w:rPr>
      </w:pPr>
    </w:p>
    <w:p w14:paraId="17357AB9" w14:textId="77777777" w:rsidR="008A6EAE" w:rsidRPr="009523BA" w:rsidRDefault="008A6EAE" w:rsidP="008A6EAE">
      <w:pPr>
        <w:rPr>
          <w:rFonts w:ascii="Times New Roman" w:hAnsi="Times New Roman" w:cs="Times New Roman"/>
        </w:rPr>
      </w:pPr>
    </w:p>
    <w:p w14:paraId="79B1C6B2" w14:textId="77777777" w:rsidR="008A6EAE" w:rsidRPr="009523BA" w:rsidRDefault="008A6EAE" w:rsidP="008A6EAE">
      <w:pPr>
        <w:rPr>
          <w:rFonts w:ascii="Times New Roman" w:hAnsi="Times New Roman" w:cs="Times New Roman"/>
        </w:rPr>
      </w:pPr>
    </w:p>
    <w:p w14:paraId="54DFE618" w14:textId="77777777" w:rsidR="00741792" w:rsidRDefault="00741792"/>
    <w:sectPr w:rsidR="00741792" w:rsidSect="0007680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85C5E" w14:textId="77777777" w:rsidR="00B53786" w:rsidRDefault="00B53786" w:rsidP="008A6EAE">
      <w:pPr>
        <w:spacing w:after="0" w:line="240" w:lineRule="auto"/>
      </w:pPr>
      <w:r>
        <w:separator/>
      </w:r>
    </w:p>
  </w:endnote>
  <w:endnote w:type="continuationSeparator" w:id="0">
    <w:p w14:paraId="2503B5F3" w14:textId="77777777" w:rsidR="00B53786" w:rsidRDefault="00B53786" w:rsidP="008A6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8E9B" w14:textId="77777777" w:rsidR="00B53786" w:rsidRDefault="00B53786" w:rsidP="008A6EAE">
      <w:pPr>
        <w:spacing w:after="0" w:line="240" w:lineRule="auto"/>
      </w:pPr>
      <w:r>
        <w:separator/>
      </w:r>
    </w:p>
  </w:footnote>
  <w:footnote w:type="continuationSeparator" w:id="0">
    <w:p w14:paraId="539DC81E" w14:textId="77777777" w:rsidR="00B53786" w:rsidRDefault="00B53786" w:rsidP="008A6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92"/>
    <w:rsid w:val="00076805"/>
    <w:rsid w:val="00741792"/>
    <w:rsid w:val="008A6EAE"/>
    <w:rsid w:val="00AB11D6"/>
    <w:rsid w:val="00B5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B8AB99E-01BA-4708-8C3F-2AD61A05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7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7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7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7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7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7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7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79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6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EAE"/>
  </w:style>
  <w:style w:type="paragraph" w:styleId="Footer">
    <w:name w:val="footer"/>
    <w:basedOn w:val="Normal"/>
    <w:link w:val="FooterChar"/>
    <w:uiPriority w:val="99"/>
    <w:unhideWhenUsed/>
    <w:rsid w:val="008A6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2026-03-20T15:21:00Z</dcterms:created>
  <dcterms:modified xsi:type="dcterms:W3CDTF">2026-03-20T15:21:00Z</dcterms:modified>
</cp:coreProperties>
</file>