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165B" w14:textId="77777777" w:rsidR="00144405" w:rsidRDefault="00144405" w:rsidP="00144405">
      <w:pPr>
        <w:spacing w:beforeLines="50" w:before="120" w:afterLines="50" w:after="120" w:line="360" w:lineRule="auto"/>
        <w:rPr>
          <w:rFonts w:eastAsia="SimSun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7.</w:t>
      </w:r>
      <w:r w:rsidRPr="0057030C">
        <w:rPr>
          <w:sz w:val="22"/>
          <w:szCs w:val="22"/>
        </w:rPr>
        <w:t xml:space="preserve"> Receiver operating characteristic curve for the CHG index in predicting stroke incidence</w:t>
      </w:r>
      <w:r w:rsidRPr="0057030C">
        <w:rPr>
          <w:rFonts w:eastAsiaTheme="minorEastAsia"/>
          <w:sz w:val="22"/>
          <w:szCs w:val="22"/>
        </w:rPr>
        <w:t xml:space="preserve"> </w:t>
      </w:r>
      <w:r w:rsidRPr="0057030C">
        <w:rPr>
          <w:rFonts w:eastAsia="SimSun"/>
          <w:sz w:val="22"/>
          <w:szCs w:val="22"/>
        </w:rPr>
        <w:t>from NHANES 2011</w:t>
      </w:r>
      <w:r>
        <w:t>‒</w:t>
      </w:r>
      <w:r w:rsidRPr="0057030C">
        <w:rPr>
          <w:rFonts w:eastAsia="SimSun"/>
          <w:sz w:val="22"/>
          <w:szCs w:val="22"/>
        </w:rPr>
        <w:t>2018</w:t>
      </w:r>
      <w:r>
        <w:rPr>
          <w:rFonts w:eastAsia="SimSun" w:hint="eastAsia"/>
          <w:sz w:val="22"/>
          <w:szCs w:val="22"/>
        </w:rPr>
        <w:t>.</w:t>
      </w:r>
    </w:p>
    <w:p w14:paraId="7BB68682" w14:textId="77777777" w:rsidR="00144405" w:rsidRPr="0057030C" w:rsidRDefault="00144405" w:rsidP="00144405">
      <w:pPr>
        <w:spacing w:beforeLines="50" w:before="120" w:afterLines="50" w:after="120" w:line="360" w:lineRule="auto"/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noProof/>
          <w:sz w:val="22"/>
          <w:szCs w:val="22"/>
        </w:rPr>
        <w:drawing>
          <wp:inline distT="0" distB="0" distL="0" distR="0" wp14:anchorId="2453272F" wp14:editId="2512F697">
            <wp:extent cx="2752344" cy="2572512"/>
            <wp:effectExtent l="0" t="0" r="0" b="0"/>
            <wp:docPr id="1122554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5416" name="图片 1122554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44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07B69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15"/>
    <w:rsid w:val="000A1C15"/>
    <w:rsid w:val="00144405"/>
    <w:rsid w:val="004244E6"/>
    <w:rsid w:val="0067415F"/>
    <w:rsid w:val="0086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9520C-8E38-46E2-8E1A-329D926B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C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C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C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C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2026-07-26T03:38:00Z</dcterms:created>
  <dcterms:modified xsi:type="dcterms:W3CDTF">2026-07-26T03:38:00Z</dcterms:modified>
</cp:coreProperties>
</file>